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D5B4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Dear Chief,</w:t>
      </w:r>
    </w:p>
    <w:p w14:paraId="469413B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Re: Police Emergency Vehicle Operator Course (EVOC) </w:t>
      </w:r>
    </w:p>
    <w:p w14:paraId="39C5AB59" w14:textId="100D9ADD" w:rsidR="002504B3" w:rsidRPr="002504B3" w:rsidRDefault="002504B3" w:rsidP="002504B3">
      <w:pPr>
        <w:rPr>
          <w:rFonts w:ascii="Times" w:eastAsia="Times New Roman" w:hAnsi="Times"/>
          <w:sz w:val="20"/>
          <w:szCs w:val="20"/>
        </w:rPr>
      </w:pPr>
      <w:r w:rsidRPr="002504B3">
        <w:rPr>
          <w:rFonts w:ascii="Times" w:eastAsia="Times New Roman" w:hAnsi="Times"/>
          <w:color w:val="000000"/>
          <w:sz w:val="20"/>
          <w:szCs w:val="20"/>
        </w:rPr>
        <w:t>As part of our ongoing commitment to driver s</w:t>
      </w:r>
      <w:r w:rsidR="000E797B">
        <w:rPr>
          <w:rFonts w:ascii="Times" w:eastAsia="Times New Roman" w:hAnsi="Times"/>
          <w:color w:val="000000"/>
          <w:sz w:val="20"/>
          <w:szCs w:val="20"/>
        </w:rPr>
        <w:t>afety, MIIA will be conducting</w:t>
      </w:r>
      <w:r w:rsidR="00570A4D">
        <w:rPr>
          <w:rFonts w:ascii="Times" w:eastAsia="Times New Roman" w:hAnsi="Times"/>
          <w:color w:val="000000"/>
          <w:sz w:val="20"/>
          <w:szCs w:val="20"/>
        </w:rPr>
        <w:t xml:space="preserve"> </w:t>
      </w:r>
      <w:r w:rsidR="000E797B">
        <w:rPr>
          <w:rFonts w:ascii="Times" w:eastAsia="Times New Roman" w:hAnsi="Times"/>
          <w:color w:val="000000"/>
          <w:sz w:val="20"/>
          <w:szCs w:val="20"/>
        </w:rPr>
        <w:t xml:space="preserve">3 </w:t>
      </w:r>
      <w:r w:rsidRPr="002504B3">
        <w:rPr>
          <w:rFonts w:ascii="Times" w:eastAsia="Times New Roman" w:hAnsi="Times"/>
          <w:color w:val="000000"/>
          <w:sz w:val="20"/>
          <w:szCs w:val="20"/>
        </w:rPr>
        <w:t xml:space="preserve">one-day Emergency Vehicle Operator Courses (EVOC) on </w:t>
      </w:r>
      <w:r w:rsidR="008D7BA4">
        <w:rPr>
          <w:rFonts w:ascii="Times" w:eastAsia="Times New Roman" w:hAnsi="Times"/>
          <w:color w:val="000000"/>
          <w:sz w:val="20"/>
          <w:szCs w:val="20"/>
        </w:rPr>
        <w:t>May 16</w:t>
      </w:r>
      <w:r w:rsidR="008D7BA4" w:rsidRPr="008D7BA4">
        <w:rPr>
          <w:rFonts w:ascii="Times" w:eastAsia="Times New Roman" w:hAnsi="Times"/>
          <w:color w:val="000000"/>
          <w:sz w:val="20"/>
          <w:szCs w:val="20"/>
          <w:vertAlign w:val="superscript"/>
        </w:rPr>
        <w:t>th</w:t>
      </w:r>
      <w:r w:rsidR="008D7BA4">
        <w:rPr>
          <w:rFonts w:ascii="Times" w:eastAsia="Times New Roman" w:hAnsi="Times"/>
          <w:color w:val="000000"/>
          <w:sz w:val="20"/>
          <w:szCs w:val="20"/>
        </w:rPr>
        <w:t xml:space="preserve"> to May 18</w:t>
      </w:r>
      <w:r w:rsidR="008D7BA4" w:rsidRPr="008D7BA4">
        <w:rPr>
          <w:rFonts w:ascii="Times" w:eastAsia="Times New Roman" w:hAnsi="Times"/>
          <w:color w:val="000000"/>
          <w:sz w:val="20"/>
          <w:szCs w:val="20"/>
          <w:vertAlign w:val="superscript"/>
        </w:rPr>
        <w:t>th</w:t>
      </w:r>
      <w:r w:rsidR="008D7BA4">
        <w:rPr>
          <w:rFonts w:ascii="Times" w:eastAsia="Times New Roman" w:hAnsi="Times"/>
          <w:color w:val="000000"/>
          <w:sz w:val="20"/>
          <w:szCs w:val="20"/>
        </w:rPr>
        <w:t>, 2016</w:t>
      </w:r>
      <w:r w:rsidR="00570A4D">
        <w:rPr>
          <w:rFonts w:ascii="Times" w:eastAsia="Times New Roman" w:hAnsi="Times"/>
          <w:color w:val="000000"/>
          <w:sz w:val="20"/>
          <w:szCs w:val="20"/>
        </w:rPr>
        <w:t xml:space="preserve"> </w:t>
      </w:r>
      <w:r w:rsidR="000E797B">
        <w:rPr>
          <w:rFonts w:ascii="Times" w:eastAsia="Times New Roman" w:hAnsi="Times"/>
          <w:color w:val="000000"/>
          <w:sz w:val="20"/>
          <w:szCs w:val="20"/>
        </w:rPr>
        <w:t>at the Westover Air Reserve Base in Chicopee</w:t>
      </w:r>
      <w:r w:rsidR="00AF76A9">
        <w:rPr>
          <w:rFonts w:ascii="Times" w:eastAsia="Times New Roman" w:hAnsi="Times"/>
          <w:color w:val="000000"/>
          <w:sz w:val="20"/>
          <w:szCs w:val="20"/>
        </w:rPr>
        <w:t>.</w:t>
      </w:r>
    </w:p>
    <w:p w14:paraId="6F4B5AEF" w14:textId="77777777" w:rsidR="002504B3" w:rsidRPr="002504B3" w:rsidRDefault="00AF76A9" w:rsidP="002504B3">
      <w:pPr>
        <w:widowControl w:val="0"/>
        <w:autoSpaceDE w:val="0"/>
        <w:autoSpaceDN w:val="0"/>
        <w:adjustRightInd w:val="0"/>
        <w:spacing w:before="100" w:beforeAutospacing="1" w:after="100" w:afterAutospacing="1"/>
        <w:rPr>
          <w:rFonts w:ascii="Times" w:hAnsi="Times"/>
          <w:sz w:val="20"/>
          <w:szCs w:val="20"/>
        </w:rPr>
      </w:pPr>
      <w:r>
        <w:rPr>
          <w:rFonts w:ascii="Times" w:eastAsia="Times New Roman" w:hAnsi="Times"/>
          <w:color w:val="000000"/>
          <w:sz w:val="20"/>
          <w:szCs w:val="20"/>
        </w:rPr>
        <w:t>Th</w:t>
      </w:r>
      <w:r w:rsidR="002504B3" w:rsidRPr="002504B3">
        <w:rPr>
          <w:rFonts w:ascii="Times" w:eastAsia="Times New Roman" w:hAnsi="Times"/>
          <w:color w:val="000000"/>
          <w:sz w:val="20"/>
          <w:szCs w:val="20"/>
        </w:rPr>
        <w:t xml:space="preserve">e EVOC course is being offered to your department at </w:t>
      </w:r>
      <w:r w:rsidR="002504B3" w:rsidRPr="002504B3">
        <w:rPr>
          <w:rFonts w:ascii="Times" w:eastAsia="Times New Roman" w:hAnsi="Times"/>
          <w:color w:val="000000"/>
          <w:sz w:val="20"/>
          <w:szCs w:val="20"/>
          <w:u w:val="single"/>
        </w:rPr>
        <w:t>no cost</w:t>
      </w:r>
      <w:r w:rsidR="002504B3" w:rsidRPr="002504B3">
        <w:rPr>
          <w:rFonts w:ascii="Times" w:eastAsia="Times New Roman" w:hAnsi="Times"/>
          <w:color w:val="000000"/>
          <w:sz w:val="20"/>
          <w:szCs w:val="20"/>
        </w:rPr>
        <w:t xml:space="preserve">. </w:t>
      </w:r>
      <w:r w:rsidR="002504B3" w:rsidRPr="002504B3">
        <w:rPr>
          <w:rFonts w:ascii="Times" w:eastAsia="Times New Roman" w:hAnsi="Times"/>
          <w:b/>
          <w:color w:val="000000"/>
          <w:sz w:val="20"/>
          <w:szCs w:val="20"/>
        </w:rPr>
        <w:t xml:space="preserve">As class space is limited to 24 participants each day, we can only accommodate 2 officers from each municipality </w:t>
      </w:r>
      <w:r w:rsidR="002504B3" w:rsidRPr="002504B3">
        <w:rPr>
          <w:rFonts w:ascii="Times" w:eastAsia="Times New Roman" w:hAnsi="Times"/>
          <w:b/>
          <w:color w:val="000000"/>
          <w:sz w:val="20"/>
          <w:szCs w:val="20"/>
          <w:u w:val="single"/>
        </w:rPr>
        <w:t>per day</w:t>
      </w:r>
      <w:r w:rsidR="002504B3" w:rsidRPr="002504B3">
        <w:rPr>
          <w:rFonts w:ascii="Times" w:eastAsia="Times New Roman" w:hAnsi="Times"/>
          <w:b/>
          <w:color w:val="000000"/>
          <w:sz w:val="20"/>
          <w:szCs w:val="20"/>
        </w:rPr>
        <w:t>.</w:t>
      </w:r>
      <w:r w:rsidR="002504B3" w:rsidRPr="002504B3">
        <w:rPr>
          <w:rFonts w:ascii="Times" w:eastAsia="Times New Roman" w:hAnsi="Times"/>
          <w:color w:val="000000"/>
          <w:sz w:val="20"/>
          <w:szCs w:val="20"/>
        </w:rPr>
        <w:t xml:space="preserve"> We anticipate that the classes will fill up very rapidly (as have all our past EVOC courses) therefore; I recommend that you register as soon as possible.  </w:t>
      </w:r>
    </w:p>
    <w:p w14:paraId="38EC685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w:t>
      </w:r>
      <w:r w:rsidR="00AF76A9">
        <w:rPr>
          <w:rFonts w:ascii="Times" w:eastAsia="Times New Roman" w:hAnsi="Times"/>
          <w:color w:val="000000"/>
          <w:sz w:val="20"/>
          <w:szCs w:val="20"/>
        </w:rPr>
        <w:t>T</w:t>
      </w:r>
      <w:r w:rsidRPr="002504B3">
        <w:rPr>
          <w:rFonts w:ascii="Times" w:eastAsia="Times New Roman" w:hAnsi="Times"/>
          <w:color w:val="000000"/>
          <w:sz w:val="20"/>
          <w:szCs w:val="20"/>
        </w:rPr>
        <w:t xml:space="preserve">he course will run from 8: 30 a.m. (breakfast &amp; registration at 8:00 a.m.) until approximately 2:30 p.m. Breakfast and lunch will be provided. </w:t>
      </w:r>
    </w:p>
    <w:p w14:paraId="606C2354"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xml:space="preserve">As we anticipate that this program will be in high demand, once you’ve committed to attending the program we ask that you assure that your enrolled officers attend. Please let us know at least 7 days in advance if you are unable to send anyone so that we may make the slot (s) available to another MIIA member. </w:t>
      </w:r>
    </w:p>
    <w:p w14:paraId="2F94372A" w14:textId="77777777" w:rsidR="002504B3" w:rsidRDefault="002504B3" w:rsidP="002504B3">
      <w:pPr>
        <w:widowControl w:val="0"/>
        <w:autoSpaceDE w:val="0"/>
        <w:autoSpaceDN w:val="0"/>
        <w:adjustRightInd w:val="0"/>
        <w:spacing w:before="100" w:beforeAutospacing="1" w:after="100" w:afterAutospacing="1"/>
        <w:rPr>
          <w:rFonts w:ascii="Times" w:eastAsia="Times New Roman" w:hAnsi="Times"/>
          <w:color w:val="000000"/>
          <w:sz w:val="20"/>
          <w:szCs w:val="20"/>
        </w:rPr>
      </w:pPr>
      <w:r w:rsidRPr="002504B3">
        <w:rPr>
          <w:rFonts w:ascii="Times" w:eastAsia="Times New Roman" w:hAnsi="Times"/>
          <w:color w:val="000000"/>
          <w:sz w:val="20"/>
          <w:szCs w:val="20"/>
        </w:rPr>
        <w:t xml:space="preserve">You may register online via our website at </w:t>
      </w:r>
      <w:r w:rsidRPr="002504B3">
        <w:rPr>
          <w:rFonts w:ascii="Times" w:hAnsi="Times"/>
          <w:sz w:val="20"/>
          <w:szCs w:val="20"/>
        </w:rPr>
        <w:fldChar w:fldCharType="begin"/>
      </w:r>
      <w:r w:rsidRPr="002504B3">
        <w:rPr>
          <w:rFonts w:ascii="Times" w:hAnsi="Times"/>
          <w:sz w:val="20"/>
          <w:szCs w:val="20"/>
        </w:rPr>
        <w:instrText xml:space="preserve"> HYPERLINK "http://www.emiia.org-" \t "_blank" </w:instrText>
      </w:r>
      <w:r w:rsidRPr="002504B3">
        <w:rPr>
          <w:rFonts w:ascii="Times" w:hAnsi="Times"/>
          <w:sz w:val="20"/>
          <w:szCs w:val="20"/>
        </w:rPr>
        <w:fldChar w:fldCharType="separate"/>
      </w:r>
      <w:r w:rsidRPr="002504B3">
        <w:rPr>
          <w:rFonts w:ascii="Times" w:eastAsia="Times New Roman" w:hAnsi="Times"/>
          <w:color w:val="0000FF"/>
          <w:sz w:val="20"/>
          <w:szCs w:val="20"/>
          <w:u w:val="single"/>
        </w:rPr>
        <w:t>www.emiia.org-</w:t>
      </w:r>
      <w:r w:rsidRPr="002504B3">
        <w:rPr>
          <w:rFonts w:ascii="Times" w:hAnsi="Times"/>
          <w:sz w:val="20"/>
          <w:szCs w:val="20"/>
        </w:rPr>
        <w:fldChar w:fldCharType="end"/>
      </w:r>
      <w:r w:rsidRPr="002504B3">
        <w:rPr>
          <w:rFonts w:ascii="Times" w:eastAsia="Times New Roman" w:hAnsi="Times"/>
          <w:color w:val="000000"/>
          <w:sz w:val="20"/>
          <w:szCs w:val="20"/>
        </w:rPr>
        <w:t xml:space="preserve"> Click on the button labeled Rewards Seminar Registration at the top right of the home page.  Select the month and year, then select your course from the calendar, fill in the registration information and click “register.” You will receive an automatic email acknowledgement through the system as well as a formal confirmation within a few days with directions to the facility. If you have any difficulty with this process please contact Amanda Lorenti at </w:t>
      </w:r>
      <w:r w:rsidRPr="002504B3">
        <w:rPr>
          <w:rFonts w:ascii="Times" w:eastAsia="Times New Roman" w:hAnsi="Times"/>
          <w:color w:val="3333FF"/>
          <w:sz w:val="20"/>
          <w:szCs w:val="20"/>
        </w:rPr>
        <w:t>alorenti@mma.org</w:t>
      </w:r>
      <w:r w:rsidRPr="002504B3">
        <w:rPr>
          <w:rFonts w:ascii="Times" w:eastAsia="Times New Roman" w:hAnsi="Times"/>
          <w:color w:val="000000"/>
          <w:sz w:val="20"/>
          <w:szCs w:val="20"/>
        </w:rPr>
        <w:t xml:space="preserve"> or (</w:t>
      </w:r>
      <w:r w:rsidRPr="002504B3">
        <w:rPr>
          <w:rFonts w:ascii="Times" w:eastAsia="Times New Roman" w:hAnsi="Times"/>
          <w:color w:val="000000"/>
          <w:sz w:val="20"/>
          <w:szCs w:val="20"/>
        </w:rPr>
        <w:fldChar w:fldCharType="begin"/>
      </w:r>
      <w:r w:rsidRPr="002504B3">
        <w:rPr>
          <w:rFonts w:ascii="Times" w:eastAsia="Times New Roman" w:hAnsi="Times"/>
          <w:color w:val="000000"/>
          <w:sz w:val="20"/>
          <w:szCs w:val="20"/>
        </w:rPr>
        <w:instrText xml:space="preserve"> HYPERLINK "callto:617%29%20426-7272" \t "_blank" </w:instrText>
      </w:r>
      <w:r w:rsidRPr="002504B3">
        <w:rPr>
          <w:rFonts w:ascii="Times" w:eastAsia="Times New Roman" w:hAnsi="Times"/>
          <w:color w:val="000000"/>
          <w:sz w:val="20"/>
          <w:szCs w:val="20"/>
        </w:rPr>
        <w:fldChar w:fldCharType="separate"/>
      </w:r>
      <w:r w:rsidRPr="002504B3">
        <w:rPr>
          <w:rFonts w:ascii="Times" w:eastAsia="Times New Roman" w:hAnsi="Times"/>
          <w:color w:val="0000FF"/>
          <w:sz w:val="20"/>
          <w:szCs w:val="20"/>
          <w:u w:val="single"/>
        </w:rPr>
        <w:t>617) 426-7272</w:t>
      </w:r>
      <w:r w:rsidRPr="002504B3">
        <w:rPr>
          <w:rFonts w:ascii="Times" w:eastAsia="Times New Roman" w:hAnsi="Times"/>
          <w:color w:val="000000"/>
          <w:sz w:val="20"/>
          <w:szCs w:val="20"/>
        </w:rPr>
        <w:fldChar w:fldCharType="end"/>
      </w:r>
      <w:r w:rsidRPr="002504B3">
        <w:rPr>
          <w:rFonts w:ascii="Times" w:eastAsia="Times New Roman" w:hAnsi="Times"/>
          <w:color w:val="000000"/>
          <w:sz w:val="20"/>
          <w:szCs w:val="20"/>
        </w:rPr>
        <w:t xml:space="preserve"> (275) and she will be happy to walk you through it.</w:t>
      </w:r>
    </w:p>
    <w:p w14:paraId="708E30C9" w14:textId="3490015B" w:rsidR="004D2A83" w:rsidRPr="000739AD" w:rsidRDefault="004D2A83" w:rsidP="002504B3">
      <w:pPr>
        <w:widowControl w:val="0"/>
        <w:autoSpaceDE w:val="0"/>
        <w:autoSpaceDN w:val="0"/>
        <w:adjustRightInd w:val="0"/>
        <w:spacing w:before="100" w:beforeAutospacing="1" w:after="100" w:afterAutospacing="1"/>
        <w:rPr>
          <w:rFonts w:ascii="Times" w:hAnsi="Times"/>
          <w:b/>
          <w:u w:val="single"/>
        </w:rPr>
      </w:pPr>
      <w:r w:rsidRPr="004D2A83">
        <w:rPr>
          <w:rFonts w:ascii="Times" w:eastAsia="Times New Roman" w:hAnsi="Times"/>
          <w:b/>
          <w:color w:val="000000"/>
        </w:rPr>
        <w:t>Please fill out the registration form that is attached.  No Officer will be allowed on the base without this form being filled out completely.</w:t>
      </w:r>
      <w:r w:rsidR="000739AD">
        <w:rPr>
          <w:rFonts w:ascii="Times" w:eastAsia="Times New Roman" w:hAnsi="Times"/>
          <w:b/>
          <w:color w:val="000000"/>
        </w:rPr>
        <w:t xml:space="preserve">  </w:t>
      </w:r>
      <w:r w:rsidR="000739AD" w:rsidRPr="000739AD">
        <w:rPr>
          <w:rFonts w:ascii="Times" w:eastAsia="Times New Roman" w:hAnsi="Times"/>
          <w:b/>
          <w:color w:val="000000"/>
          <w:u w:val="single"/>
        </w:rPr>
        <w:t xml:space="preserve">The deadline for registration </w:t>
      </w:r>
      <w:bookmarkStart w:id="0" w:name="_GoBack"/>
      <w:r w:rsidR="000739AD" w:rsidRPr="000739AD">
        <w:rPr>
          <w:rFonts w:ascii="Times" w:eastAsia="Times New Roman" w:hAnsi="Times"/>
          <w:b/>
          <w:color w:val="000000"/>
          <w:u w:val="single"/>
        </w:rPr>
        <w:t>is</w:t>
      </w:r>
      <w:r w:rsidR="00570A4D">
        <w:rPr>
          <w:rFonts w:ascii="Times" w:eastAsia="Times New Roman" w:hAnsi="Times"/>
          <w:b/>
          <w:color w:val="000000"/>
          <w:u w:val="single"/>
        </w:rPr>
        <w:t xml:space="preserve"> </w:t>
      </w:r>
      <w:r w:rsidR="008D7BA4" w:rsidRPr="008D7BA4">
        <w:rPr>
          <w:rFonts w:ascii="Times" w:eastAsia="Times New Roman" w:hAnsi="Times"/>
          <w:b/>
          <w:color w:val="000000"/>
          <w:sz w:val="32"/>
          <w:szCs w:val="32"/>
          <w:u w:val="single"/>
        </w:rPr>
        <w:t>April 8</w:t>
      </w:r>
      <w:r w:rsidR="008D7BA4" w:rsidRPr="008D7BA4">
        <w:rPr>
          <w:rFonts w:ascii="Times" w:eastAsia="Times New Roman" w:hAnsi="Times"/>
          <w:b/>
          <w:color w:val="000000"/>
          <w:sz w:val="32"/>
          <w:szCs w:val="32"/>
          <w:u w:val="single"/>
          <w:vertAlign w:val="superscript"/>
        </w:rPr>
        <w:t>th</w:t>
      </w:r>
      <w:r w:rsidR="008D7BA4" w:rsidRPr="008D7BA4">
        <w:rPr>
          <w:rFonts w:ascii="Times" w:eastAsia="Times New Roman" w:hAnsi="Times"/>
          <w:b/>
          <w:color w:val="000000"/>
          <w:sz w:val="32"/>
          <w:szCs w:val="32"/>
          <w:u w:val="single"/>
        </w:rPr>
        <w:t>, 2016</w:t>
      </w:r>
      <w:r w:rsidR="000739AD" w:rsidRPr="000739AD">
        <w:rPr>
          <w:rFonts w:ascii="Times" w:eastAsia="Times New Roman" w:hAnsi="Times"/>
          <w:b/>
          <w:color w:val="000000"/>
          <w:u w:val="single"/>
        </w:rPr>
        <w:t>.  No registration or changes will be accepted after this date.</w:t>
      </w:r>
    </w:p>
    <w:bookmarkEnd w:id="0"/>
    <w:p w14:paraId="64152471"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 xml:space="preserve"> We will make every effort to accommodate your choices. </w:t>
      </w:r>
    </w:p>
    <w:p w14:paraId="1A23E941" w14:textId="77777777" w:rsidR="00AF76A9" w:rsidRDefault="002504B3" w:rsidP="002504B3">
      <w:pPr>
        <w:widowControl w:val="0"/>
        <w:autoSpaceDE w:val="0"/>
        <w:autoSpaceDN w:val="0"/>
        <w:adjustRightInd w:val="0"/>
        <w:spacing w:before="100" w:beforeAutospacing="1" w:after="100" w:afterAutospacing="1"/>
        <w:rPr>
          <w:rFonts w:ascii="Times" w:eastAsia="Times New Roman" w:hAnsi="Times"/>
          <w:b/>
          <w:color w:val="000000"/>
          <w:sz w:val="20"/>
          <w:szCs w:val="20"/>
        </w:rPr>
      </w:pPr>
      <w:r w:rsidRPr="002504B3">
        <w:rPr>
          <w:rFonts w:ascii="Times" w:eastAsia="Times New Roman" w:hAnsi="Times"/>
          <w:color w:val="000000"/>
          <w:sz w:val="20"/>
          <w:szCs w:val="20"/>
        </w:rPr>
        <w:t> </w:t>
      </w:r>
      <w:r w:rsidRPr="002504B3">
        <w:rPr>
          <w:rFonts w:ascii="Times" w:eastAsia="Times New Roman" w:hAnsi="Times"/>
          <w:b/>
          <w:color w:val="000000"/>
          <w:sz w:val="20"/>
          <w:szCs w:val="20"/>
        </w:rPr>
        <w:t>You must provide your own police cruiser for this training.</w:t>
      </w:r>
      <w:r w:rsidR="00AF76A9">
        <w:rPr>
          <w:rFonts w:ascii="Times" w:eastAsia="Times New Roman" w:hAnsi="Times"/>
          <w:b/>
          <w:color w:val="000000"/>
          <w:sz w:val="20"/>
          <w:szCs w:val="20"/>
        </w:rPr>
        <w:t xml:space="preserve">  Directions with your email confirmation will be provided.</w:t>
      </w:r>
    </w:p>
    <w:p w14:paraId="6EB83329"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hAnsi="Times"/>
          <w:b/>
          <w:sz w:val="20"/>
          <w:szCs w:val="20"/>
        </w:rPr>
        <w:t>Only registered attendees will be permitted into the course</w:t>
      </w:r>
      <w:r w:rsidRPr="002504B3">
        <w:rPr>
          <w:rFonts w:ascii="Times" w:hAnsi="Times"/>
          <w:sz w:val="20"/>
          <w:szCs w:val="20"/>
        </w:rPr>
        <w:t xml:space="preserve">. </w:t>
      </w:r>
      <w:r w:rsidRPr="002504B3">
        <w:rPr>
          <w:rFonts w:ascii="Times" w:hAnsi="Times"/>
          <w:sz w:val="20"/>
          <w:szCs w:val="20"/>
          <w:u w:val="single"/>
        </w:rPr>
        <w:t>If you have registered online and have not received a confirmation within 24 hours, please contact Amanda Lorenti at</w:t>
      </w:r>
      <w:r w:rsidRPr="002504B3">
        <w:rPr>
          <w:rFonts w:ascii="Times" w:hAnsi="Times"/>
          <w:sz w:val="20"/>
          <w:szCs w:val="20"/>
          <w:u w:val="single"/>
        </w:rPr>
        <w:fldChar w:fldCharType="begin"/>
      </w:r>
      <w:r w:rsidRPr="002504B3">
        <w:rPr>
          <w:rFonts w:ascii="Times" w:hAnsi="Times"/>
          <w:sz w:val="20"/>
          <w:szCs w:val="20"/>
          <w:u w:val="single"/>
        </w:rPr>
        <w:instrText xml:space="preserve"> HYPERLINK "callto:617-426-7272" \t "_blank" </w:instrText>
      </w:r>
      <w:r w:rsidRPr="002504B3">
        <w:rPr>
          <w:rFonts w:ascii="Times" w:hAnsi="Times"/>
          <w:sz w:val="20"/>
          <w:szCs w:val="20"/>
          <w:u w:val="single"/>
        </w:rPr>
        <w:fldChar w:fldCharType="separate"/>
      </w:r>
      <w:r w:rsidRPr="002504B3">
        <w:rPr>
          <w:rFonts w:ascii="Times" w:hAnsi="Times"/>
          <w:color w:val="0000FF"/>
          <w:sz w:val="20"/>
          <w:szCs w:val="20"/>
          <w:u w:val="single"/>
        </w:rPr>
        <w:t xml:space="preserve"> 617-426-7272</w:t>
      </w:r>
      <w:r w:rsidRPr="002504B3">
        <w:rPr>
          <w:rFonts w:ascii="Times" w:hAnsi="Times"/>
          <w:sz w:val="20"/>
          <w:szCs w:val="20"/>
          <w:u w:val="single"/>
        </w:rPr>
        <w:fldChar w:fldCharType="end"/>
      </w:r>
      <w:r w:rsidRPr="002504B3">
        <w:rPr>
          <w:rFonts w:ascii="Times" w:hAnsi="Times"/>
          <w:sz w:val="20"/>
          <w:szCs w:val="20"/>
          <w:u w:val="single"/>
        </w:rPr>
        <w:t xml:space="preserve"> x 275 or </w:t>
      </w:r>
      <w:r w:rsidRPr="002504B3">
        <w:rPr>
          <w:rFonts w:ascii="Times" w:hAnsi="Times"/>
          <w:b/>
          <w:bCs/>
          <w:sz w:val="20"/>
          <w:szCs w:val="20"/>
          <w:u w:val="single"/>
        </w:rPr>
        <w:t>alorenti@mma.org.</w:t>
      </w:r>
    </w:p>
    <w:p w14:paraId="2B8F8FDA"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b/>
          <w:color w:val="000000"/>
          <w:sz w:val="20"/>
          <w:szCs w:val="20"/>
        </w:rPr>
        <w:t xml:space="preserve"> Program will be conducted rain or shine.</w:t>
      </w:r>
    </w:p>
    <w:p w14:paraId="3D8E5DA9"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I look forward to your department’s participation in this program.</w:t>
      </w:r>
    </w:p>
    <w:p w14:paraId="19ABF077" w14:textId="77777777" w:rsidR="002504B3" w:rsidRDefault="002504B3" w:rsidP="002504B3">
      <w:pPr>
        <w:widowControl w:val="0"/>
        <w:autoSpaceDE w:val="0"/>
        <w:autoSpaceDN w:val="0"/>
        <w:adjustRightInd w:val="0"/>
        <w:spacing w:before="100" w:beforeAutospacing="1" w:after="100" w:afterAutospacing="1"/>
        <w:rPr>
          <w:rFonts w:ascii="Times" w:eastAsia="Times New Roman" w:hAnsi="Times"/>
          <w:color w:val="000000"/>
          <w:sz w:val="20"/>
          <w:szCs w:val="20"/>
        </w:rPr>
      </w:pPr>
      <w:r w:rsidRPr="002504B3">
        <w:rPr>
          <w:rFonts w:ascii="Times" w:eastAsia="Times New Roman" w:hAnsi="Times"/>
          <w:color w:val="000000"/>
          <w:sz w:val="20"/>
          <w:szCs w:val="20"/>
        </w:rPr>
        <w:t>Very Truly Yours,</w:t>
      </w:r>
    </w:p>
    <w:p w14:paraId="7434D76D"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p>
    <w:p w14:paraId="2A395467" w14:textId="77777777" w:rsidR="002504B3" w:rsidRPr="002504B3" w:rsidRDefault="002504B3" w:rsidP="002504B3">
      <w:pPr>
        <w:widowControl w:val="0"/>
        <w:autoSpaceDE w:val="0"/>
        <w:autoSpaceDN w:val="0"/>
        <w:adjustRightInd w:val="0"/>
        <w:spacing w:before="100" w:beforeAutospacing="1" w:after="100" w:afterAutospacing="1"/>
        <w:rPr>
          <w:rFonts w:ascii="Times" w:hAnsi="Times"/>
          <w:sz w:val="20"/>
          <w:szCs w:val="20"/>
        </w:rPr>
      </w:pPr>
      <w:r w:rsidRPr="002504B3">
        <w:rPr>
          <w:rFonts w:ascii="Times" w:eastAsia="Times New Roman" w:hAnsi="Times"/>
          <w:color w:val="000000"/>
          <w:sz w:val="20"/>
          <w:szCs w:val="20"/>
        </w:rPr>
        <w:t>Jeffrey J. Siena</w:t>
      </w:r>
    </w:p>
    <w:p w14:paraId="7467CB28" w14:textId="77777777" w:rsidR="004638B5" w:rsidRDefault="004638B5"/>
    <w:sectPr w:rsidR="004638B5" w:rsidSect="004638B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B3"/>
    <w:rsid w:val="000739AD"/>
    <w:rsid w:val="000E797B"/>
    <w:rsid w:val="002504B3"/>
    <w:rsid w:val="003606BB"/>
    <w:rsid w:val="003B2EF0"/>
    <w:rsid w:val="004638B5"/>
    <w:rsid w:val="004922CA"/>
    <w:rsid w:val="004D2A83"/>
    <w:rsid w:val="00570A4D"/>
    <w:rsid w:val="00646004"/>
    <w:rsid w:val="006B1698"/>
    <w:rsid w:val="0078187B"/>
    <w:rsid w:val="008847AD"/>
    <w:rsid w:val="008D7BA4"/>
    <w:rsid w:val="00AF76A9"/>
    <w:rsid w:val="00EF7E95"/>
    <w:rsid w:val="00FA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C68D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2120"/>
    <w:rPr>
      <w:rFonts w:ascii="Lucida Grande" w:hAnsi="Lucida Grande"/>
      <w:sz w:val="18"/>
      <w:szCs w:val="18"/>
    </w:rPr>
  </w:style>
  <w:style w:type="character" w:customStyle="1" w:styleId="object">
    <w:name w:val="object"/>
    <w:basedOn w:val="DefaultParagraphFont"/>
    <w:rsid w:val="002504B3"/>
  </w:style>
  <w:style w:type="character" w:styleId="Hyperlink">
    <w:name w:val="Hyperlink"/>
    <w:basedOn w:val="DefaultParagraphFont"/>
    <w:uiPriority w:val="99"/>
    <w:semiHidden/>
    <w:unhideWhenUsed/>
    <w:rsid w:val="002504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2120"/>
    <w:rPr>
      <w:rFonts w:ascii="Lucida Grande" w:hAnsi="Lucida Grande"/>
      <w:sz w:val="18"/>
      <w:szCs w:val="18"/>
    </w:rPr>
  </w:style>
  <w:style w:type="character" w:customStyle="1" w:styleId="object">
    <w:name w:val="object"/>
    <w:basedOn w:val="DefaultParagraphFont"/>
    <w:rsid w:val="002504B3"/>
  </w:style>
  <w:style w:type="character" w:styleId="Hyperlink">
    <w:name w:val="Hyperlink"/>
    <w:basedOn w:val="DefaultParagraphFont"/>
    <w:uiPriority w:val="99"/>
    <w:semiHidden/>
    <w:unhideWhenUsed/>
    <w:rsid w:val="00250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12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2229</Characters>
  <Application>Microsoft Macintosh Word</Application>
  <DocSecurity>0</DocSecurity>
  <Lines>18</Lines>
  <Paragraphs>5</Paragraphs>
  <ScaleCrop>false</ScaleCrop>
  <Company>Massachusetts Municipal Association</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Lorenti</dc:creator>
  <cp:keywords/>
  <dc:description/>
  <cp:lastModifiedBy>Amanda Lorenti</cp:lastModifiedBy>
  <cp:revision>2</cp:revision>
  <dcterms:created xsi:type="dcterms:W3CDTF">2016-02-08T19:36:00Z</dcterms:created>
  <dcterms:modified xsi:type="dcterms:W3CDTF">2016-02-08T19:36:00Z</dcterms:modified>
</cp:coreProperties>
</file>