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9915" cy="777240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4495" cy="676910"/>
                                  <wp:effectExtent l="0" t="0" r="1905" b="8890"/>
                                  <wp:docPr id="1" name="Picture 1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4495" cy="676910"/>
                            <wp:effectExtent l="0" t="0" r="1905" b="8890"/>
                            <wp:docPr id="1" name="Picture 1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5E90" w:rsidRDefault="00105E90" w:rsidP="00105E90">
      <w:pPr>
        <w:widowControl w:val="0"/>
        <w:jc w:val="center"/>
        <w:rPr>
          <w:rFonts w:ascii="Candara" w:hAnsi="Candara"/>
          <w:b/>
          <w:sz w:val="40"/>
          <w:szCs w:val="40"/>
          <w:u w:val="single"/>
        </w:rPr>
      </w:pPr>
      <w:r w:rsidRPr="005414DD">
        <w:rPr>
          <w:rFonts w:ascii="Candara" w:hAnsi="Candara"/>
          <w:b/>
          <w:sz w:val="40"/>
          <w:szCs w:val="40"/>
          <w:u w:val="single"/>
        </w:rPr>
        <w:t>MIIA Professional Development Training</w:t>
      </w:r>
    </w:p>
    <w:p w:rsidR="00105E90" w:rsidRPr="00105E90" w:rsidRDefault="00105E90" w:rsidP="00105E90">
      <w:pPr>
        <w:widowControl w:val="0"/>
        <w:jc w:val="center"/>
        <w:rPr>
          <w:rFonts w:ascii="Candara" w:hAnsi="Candara"/>
          <w:b/>
          <w:sz w:val="20"/>
          <w:szCs w:val="20"/>
          <w:u w:val="single"/>
        </w:rPr>
      </w:pPr>
    </w:p>
    <w:p w:rsidR="00023261" w:rsidRPr="00105E90" w:rsidRDefault="00366452" w:rsidP="00023261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>Recognizing the Signs of the Troubled Employee</w:t>
      </w:r>
    </w:p>
    <w:p w:rsidR="00023261" w:rsidRDefault="00FF473B" w:rsidP="00A41EA0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130810</wp:posOffset>
                </wp:positionV>
                <wp:extent cx="2839085" cy="669290"/>
                <wp:effectExtent l="21590" t="26035" r="34925" b="4762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17.2pt;margin-top:10.3pt;width:223.55pt;height:5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" fillcolor="#570057" strokecolor="#f2f2f2" strokeweight="3pt">
                <v:shadow on="t" color="#3f3151" opacity=".5" offset="1pt"/>
              </v:roundrect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130810</wp:posOffset>
                </wp:positionV>
                <wp:extent cx="2774950" cy="6692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6C6" w:rsidRPr="000F257A" w:rsidRDefault="00366452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March 16</w:t>
                            </w:r>
                            <w:r w:rsidR="00105E90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, 201</w:t>
                            </w:r>
                            <w:r w:rsidR="00FE490C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:rsidR="007946C6" w:rsidRPr="000F257A" w:rsidRDefault="00120704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:00-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  <w:r w:rsidR="000E7252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22.25pt;margin-top:10.3pt;width:218.5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xq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" filled="f" stroked="f">
                <v:textbox>
                  <w:txbxContent>
                    <w:p w:rsidR="007946C6" w:rsidRPr="000F257A" w:rsidRDefault="00366452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March 16</w:t>
                      </w:r>
                      <w:r w:rsidR="00105E90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, 201</w:t>
                      </w:r>
                      <w:r w:rsidR="00FE490C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7</w:t>
                      </w:r>
                    </w:p>
                    <w:p w:rsidR="007946C6" w:rsidRPr="000F257A" w:rsidRDefault="00120704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:00-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3</w:t>
                      </w:r>
                      <w:r w:rsidR="000E7252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 xml:space="preserve">:00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P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FE490C" w:rsidRDefault="00FE490C" w:rsidP="00FE490C">
      <w:pPr>
        <w:widowControl w:val="0"/>
        <w:rPr>
          <w:color w:val="000000"/>
          <w:kern w:val="28"/>
          <w:sz w:val="20"/>
          <w:szCs w:val="20"/>
          <w14:cntxtAlts/>
        </w:rPr>
      </w:pPr>
      <w:r w:rsidRPr="00FE490C">
        <w:rPr>
          <w:color w:val="000000"/>
          <w:kern w:val="28"/>
          <w:sz w:val="20"/>
          <w:szCs w:val="20"/>
          <w14:cntxtAlts/>
        </w:rPr>
        <w:t> </w:t>
      </w:r>
    </w:p>
    <w:p w:rsidR="00267084" w:rsidRPr="00267084" w:rsidRDefault="00267084" w:rsidP="00267084">
      <w:pPr>
        <w:widowControl w:val="0"/>
        <w:rPr>
          <w:color w:val="000000"/>
          <w:kern w:val="28"/>
          <w:sz w:val="20"/>
          <w:szCs w:val="20"/>
          <w14:cntxtAlts/>
        </w:rPr>
      </w:pPr>
      <w:r w:rsidRPr="00267084">
        <w:rPr>
          <w:color w:val="000000"/>
          <w:kern w:val="28"/>
          <w:sz w:val="20"/>
          <w:szCs w:val="20"/>
          <w14:cntxtAlts/>
        </w:rPr>
        <w:t> </w:t>
      </w:r>
    </w:p>
    <w:p w:rsidR="00366452" w:rsidRPr="00366452" w:rsidRDefault="00366452" w:rsidP="00366452">
      <w:pPr>
        <w:jc w:val="both"/>
        <w:rPr>
          <w:rFonts w:ascii="Candara" w:eastAsia="Calibri" w:hAnsi="Candara" w:cs="Arial"/>
          <w:sz w:val="28"/>
          <w:szCs w:val="28"/>
        </w:rPr>
      </w:pPr>
      <w:r w:rsidRPr="00366452">
        <w:rPr>
          <w:rFonts w:ascii="Candara" w:eastAsia="Calibri" w:hAnsi="Candara" w:cs="Arial"/>
          <w:sz w:val="28"/>
          <w:szCs w:val="28"/>
        </w:rPr>
        <w:t>Mental health issues are increasingly affecting America’s workforce. Statistics indicate that millions of people</w:t>
      </w:r>
      <w:r>
        <w:rPr>
          <w:rFonts w:ascii="Candara" w:eastAsia="Calibri" w:hAnsi="Candara" w:cs="Arial"/>
          <w:sz w:val="28"/>
          <w:szCs w:val="28"/>
        </w:rPr>
        <w:t xml:space="preserve"> </w:t>
      </w:r>
      <w:r w:rsidRPr="00366452">
        <w:rPr>
          <w:rFonts w:ascii="Candara" w:eastAsia="Calibri" w:hAnsi="Candara" w:cs="Arial"/>
          <w:sz w:val="28"/>
          <w:szCs w:val="28"/>
        </w:rPr>
        <w:t>struggle with the symptoms of anxiety, depression, and</w:t>
      </w:r>
      <w:r>
        <w:rPr>
          <w:rFonts w:ascii="Candara" w:eastAsia="Calibri" w:hAnsi="Candara" w:cs="Arial"/>
          <w:sz w:val="28"/>
          <w:szCs w:val="28"/>
        </w:rPr>
        <w:t xml:space="preserve"> </w:t>
      </w:r>
      <w:r w:rsidRPr="00366452">
        <w:rPr>
          <w:rFonts w:ascii="Candara" w:eastAsia="Calibri" w:hAnsi="Candara" w:cs="Arial"/>
          <w:sz w:val="28"/>
          <w:szCs w:val="28"/>
        </w:rPr>
        <w:t xml:space="preserve">substance abuse. These symptoms, whether treated or </w:t>
      </w:r>
      <w:r w:rsidRPr="00366452">
        <w:rPr>
          <w:rFonts w:ascii="Candara" w:eastAsia="Calibri" w:hAnsi="Candara" w:cs="Arial"/>
          <w:sz w:val="28"/>
          <w:szCs w:val="28"/>
        </w:rPr>
        <w:br/>
        <w:t>untreated, often enter the work environment, sometimes requiring managers to intervene. Managers often feel ill prepared and anxious when dealing with the troubled</w:t>
      </w:r>
      <w:r>
        <w:rPr>
          <w:rFonts w:ascii="Candara" w:eastAsia="Calibri" w:hAnsi="Candara" w:cs="Arial"/>
          <w:sz w:val="28"/>
          <w:szCs w:val="28"/>
        </w:rPr>
        <w:t xml:space="preserve"> </w:t>
      </w:r>
      <w:r w:rsidRPr="00366452">
        <w:rPr>
          <w:rFonts w:ascii="Candara" w:eastAsia="Calibri" w:hAnsi="Candara" w:cs="Arial"/>
          <w:sz w:val="28"/>
          <w:szCs w:val="28"/>
        </w:rPr>
        <w:t>employee. This seminar will help build the manager’s</w:t>
      </w:r>
      <w:r>
        <w:rPr>
          <w:rFonts w:ascii="Candara" w:eastAsia="Calibri" w:hAnsi="Candara" w:cs="Arial"/>
          <w:sz w:val="28"/>
          <w:szCs w:val="28"/>
        </w:rPr>
        <w:t xml:space="preserve"> </w:t>
      </w:r>
      <w:r w:rsidRPr="00366452">
        <w:rPr>
          <w:rFonts w:ascii="Candara" w:eastAsia="Calibri" w:hAnsi="Candara" w:cs="Arial"/>
          <w:sz w:val="28"/>
          <w:szCs w:val="28"/>
        </w:rPr>
        <w:t>competence and confidence when faced with a troubled employee. Additionally, managers will leave the seminar with a clear understanding of when and how to intervene.</w:t>
      </w:r>
    </w:p>
    <w:p w:rsidR="00F90E3B" w:rsidRPr="00F90E3B" w:rsidRDefault="00F90E3B" w:rsidP="000C00CA">
      <w:pPr>
        <w:widowControl w:val="0"/>
        <w:rPr>
          <w:color w:val="000000"/>
          <w:kern w:val="28"/>
          <w:sz w:val="20"/>
          <w:szCs w:val="20"/>
          <w14:cntxtAlts/>
        </w:rPr>
      </w:pPr>
    </w:p>
    <w:p w:rsidR="00724AFF" w:rsidRPr="00367A02" w:rsidRDefault="000E7252" w:rsidP="00FF473B">
      <w:pPr>
        <w:autoSpaceDE w:val="0"/>
        <w:autoSpaceDN w:val="0"/>
        <w:adjustRightInd w:val="0"/>
        <w:spacing w:after="80"/>
        <w:jc w:val="both"/>
        <w:rPr>
          <w:rFonts w:ascii="Candara" w:hAnsi="Candara"/>
          <w:b/>
          <w:sz w:val="28"/>
          <w:szCs w:val="28"/>
          <w:u w:val="single"/>
        </w:rPr>
      </w:pPr>
      <w:r w:rsidRPr="00367A02">
        <w:rPr>
          <w:rFonts w:ascii="Candara" w:hAnsi="Candara"/>
          <w:b/>
          <w:sz w:val="28"/>
          <w:szCs w:val="28"/>
          <w:u w:val="single"/>
        </w:rPr>
        <w:t>About the Presenter:</w:t>
      </w:r>
    </w:p>
    <w:p w:rsidR="00366452" w:rsidRPr="00366452" w:rsidRDefault="00366452" w:rsidP="00366452">
      <w:pPr>
        <w:jc w:val="both"/>
        <w:rPr>
          <w:rFonts w:ascii="Candara" w:eastAsia="Calibri" w:hAnsi="Candara" w:cs="Arial"/>
          <w:sz w:val="28"/>
          <w:szCs w:val="28"/>
        </w:rPr>
      </w:pPr>
      <w:r w:rsidRPr="00366452">
        <w:rPr>
          <w:rFonts w:ascii="Candara" w:eastAsia="Calibri" w:hAnsi="Candara" w:cs="Arial"/>
          <w:sz w:val="28"/>
          <w:szCs w:val="28"/>
        </w:rPr>
        <w:t xml:space="preserve">Cally Ritter is an EAP consultant with AllOne Health EAP, and a Licensed Independent Clinical Social Worker.  She has a B.A. from </w:t>
      </w:r>
      <w:proofErr w:type="spellStart"/>
      <w:r w:rsidRPr="00366452">
        <w:rPr>
          <w:rFonts w:ascii="Candara" w:eastAsia="Calibri" w:hAnsi="Candara" w:cs="Arial"/>
          <w:sz w:val="28"/>
          <w:szCs w:val="28"/>
        </w:rPr>
        <w:t>Bucknell</w:t>
      </w:r>
      <w:proofErr w:type="spellEnd"/>
      <w:r w:rsidRPr="00366452">
        <w:rPr>
          <w:rFonts w:ascii="Candara" w:eastAsia="Calibri" w:hAnsi="Candara" w:cs="Arial"/>
          <w:sz w:val="28"/>
          <w:szCs w:val="28"/>
        </w:rPr>
        <w:t xml:space="preserve"> University, a master of social work from the University of Pittsburgh, and twenty years of clinical experience in a variety of settings, including inpatient and outpatient services in Philadelphia, Pittsburgh and Boston.  Cally has been an EAP trainer for more than ten years, and has presented on a variety of personal and professional development topics.  Her areas of interest include the multigenerational workplace, resiliency and employee motivation. She infuses her seminars with energy, examples, exercises, and content excellence.  </w:t>
      </w:r>
    </w:p>
    <w:p w:rsidR="00367A02" w:rsidRDefault="00367A02" w:rsidP="00A41EA0">
      <w:pPr>
        <w:spacing w:after="80"/>
        <w:rPr>
          <w:rFonts w:ascii="Candara" w:eastAsia="Calibri" w:hAnsi="Candara" w:cs="Arial"/>
          <w:sz w:val="28"/>
          <w:szCs w:val="28"/>
        </w:rPr>
      </w:pPr>
    </w:p>
    <w:p w:rsidR="00A41EA0" w:rsidRPr="00367A02" w:rsidRDefault="0061734C" w:rsidP="00A41EA0">
      <w:pPr>
        <w:spacing w:after="80"/>
        <w:rPr>
          <w:rFonts w:ascii="Candara" w:eastAsia="Calibri" w:hAnsi="Candara" w:cs="Arial"/>
          <w:sz w:val="28"/>
          <w:szCs w:val="28"/>
        </w:rPr>
      </w:pPr>
      <w:r w:rsidRPr="00367A02">
        <w:rPr>
          <w:rFonts w:ascii="Candara" w:hAnsi="Candara"/>
          <w:b/>
          <w:sz w:val="28"/>
          <w:szCs w:val="28"/>
          <w:u w:val="single"/>
        </w:rPr>
        <w:t>To register:</w:t>
      </w:r>
      <w:r w:rsidR="00A41EA0" w:rsidRPr="00367A02">
        <w:rPr>
          <w:rFonts w:ascii="Candara" w:hAnsi="Candara"/>
          <w:sz w:val="28"/>
          <w:szCs w:val="28"/>
          <w:u w:val="single"/>
        </w:rPr>
        <w:t xml:space="preserve"> </w:t>
      </w:r>
    </w:p>
    <w:p w:rsidR="00105E90" w:rsidRDefault="00A41EA0" w:rsidP="00105E90">
      <w:pPr>
        <w:rPr>
          <w:rFonts w:ascii="Candara" w:hAnsi="Candara"/>
          <w:sz w:val="28"/>
          <w:szCs w:val="28"/>
        </w:rPr>
      </w:pPr>
      <w:r w:rsidRPr="00367A02">
        <w:rPr>
          <w:rFonts w:ascii="Candara" w:hAnsi="Candara"/>
          <w:sz w:val="28"/>
          <w:szCs w:val="28"/>
        </w:rPr>
        <w:t>Please go</w:t>
      </w:r>
      <w:r w:rsidR="00016A35" w:rsidRPr="00367A02">
        <w:rPr>
          <w:rFonts w:ascii="Candara" w:hAnsi="Candara"/>
          <w:sz w:val="28"/>
          <w:szCs w:val="28"/>
        </w:rPr>
        <w:t xml:space="preserve"> to the following link and complete the required information: </w:t>
      </w:r>
    </w:p>
    <w:p w:rsidR="00366452" w:rsidRPr="00366452" w:rsidRDefault="004155DA" w:rsidP="00366452">
      <w:pPr>
        <w:jc w:val="both"/>
        <w:rPr>
          <w:rFonts w:ascii="Arial Narrow" w:hAnsi="Arial Narrow"/>
          <w:b/>
          <w:bCs/>
          <w:i/>
          <w:iCs/>
          <w:color w:val="1F497D"/>
          <w:kern w:val="28"/>
          <w:sz w:val="20"/>
          <w:szCs w:val="20"/>
          <w:u w:val="single"/>
          <w14:cntxtAlts/>
        </w:rPr>
      </w:pPr>
      <w:hyperlink r:id="rId10" w:history="1">
        <w:r w:rsidR="00366452" w:rsidRPr="00366452">
          <w:rPr>
            <w:rStyle w:val="Hyperlink"/>
            <w:rFonts w:ascii="Candara" w:hAnsi="Candara"/>
            <w:sz w:val="28"/>
            <w:szCs w:val="28"/>
          </w:rPr>
          <w:t>https://attendee.gotowebinar.com/register/8154868114135261443</w:t>
        </w:r>
      </w:hyperlink>
    </w:p>
    <w:p w:rsidR="00F90E3B" w:rsidRPr="00FE490C" w:rsidRDefault="00016A35" w:rsidP="00FE490C">
      <w:pPr>
        <w:widowControl w:val="0"/>
        <w:rPr>
          <w:color w:val="000000"/>
          <w:kern w:val="28"/>
          <w:sz w:val="20"/>
          <w:szCs w:val="20"/>
          <w14:cntxtAlts/>
        </w:rPr>
      </w:pPr>
      <w:r w:rsidRPr="00367A02">
        <w:rPr>
          <w:rFonts w:ascii="Candara" w:hAnsi="Candara"/>
          <w:sz w:val="28"/>
          <w:szCs w:val="28"/>
        </w:rPr>
        <w:t xml:space="preserve">After </w:t>
      </w:r>
      <w:r w:rsidR="00B80331" w:rsidRPr="00367A02">
        <w:rPr>
          <w:rFonts w:ascii="Candara" w:hAnsi="Candara"/>
          <w:sz w:val="28"/>
          <w:szCs w:val="28"/>
        </w:rPr>
        <w:t xml:space="preserve">registering, you will receive an </w:t>
      </w:r>
      <w:r w:rsidRPr="00367A02">
        <w:rPr>
          <w:rFonts w:ascii="Candara" w:hAnsi="Candara"/>
          <w:sz w:val="28"/>
          <w:szCs w:val="28"/>
        </w:rPr>
        <w:t>email containing webinar access details</w:t>
      </w:r>
      <w:r w:rsidR="00B80331" w:rsidRPr="00367A02">
        <w:rPr>
          <w:rFonts w:ascii="Candara" w:hAnsi="Candara"/>
          <w:sz w:val="28"/>
          <w:szCs w:val="28"/>
        </w:rPr>
        <w:t xml:space="preserve">.  </w:t>
      </w:r>
      <w:r w:rsidR="00696E1F" w:rsidRPr="00367A02">
        <w:rPr>
          <w:rFonts w:ascii="Candara" w:hAnsi="Candara"/>
          <w:sz w:val="28"/>
          <w:szCs w:val="28"/>
        </w:rPr>
        <w:t>See you there!</w:t>
      </w:r>
    </w:p>
    <w:p w:rsidR="00105E90" w:rsidRPr="00366452" w:rsidRDefault="00F90E3B" w:rsidP="00367A02">
      <w:pPr>
        <w:widowControl w:val="0"/>
        <w:rPr>
          <w:color w:val="000000"/>
          <w:kern w:val="28"/>
          <w:sz w:val="20"/>
          <w:szCs w:val="20"/>
          <w14:cntxtAlts/>
        </w:rPr>
      </w:pPr>
      <w:r w:rsidRPr="00F90E3B">
        <w:rPr>
          <w:color w:val="000000"/>
          <w:kern w:val="28"/>
          <w:sz w:val="20"/>
          <w:szCs w:val="20"/>
          <w14:cntxtAlts/>
        </w:rPr>
        <w:t> </w:t>
      </w:r>
    </w:p>
    <w:sectPr w:rsidR="00105E90" w:rsidRPr="00366452" w:rsidSect="00597BF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3BB" w:rsidRDefault="002B33BB" w:rsidP="00946D4D">
      <w:r>
        <w:separator/>
      </w:r>
    </w:p>
  </w:endnote>
  <w:endnote w:type="continuationSeparator" w:id="0">
    <w:p w:rsidR="002B33BB" w:rsidRDefault="002B33BB" w:rsidP="009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D4D" w:rsidRDefault="00946D4D" w:rsidP="00946D4D">
    <w:pPr>
      <w:pStyle w:val="Footer"/>
      <w:jc w:val="center"/>
    </w:pPr>
    <w:r>
      <w:rPr>
        <w:noProof/>
      </w:rPr>
      <w:drawing>
        <wp:inline distT="0" distB="0" distL="0" distR="0" wp14:anchorId="6A76DEF3" wp14:editId="6D53FB0C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3BB" w:rsidRDefault="002B33BB" w:rsidP="00946D4D">
      <w:r>
        <w:separator/>
      </w:r>
    </w:p>
  </w:footnote>
  <w:footnote w:type="continuationSeparator" w:id="0">
    <w:p w:rsidR="002B33BB" w:rsidRDefault="002B33BB" w:rsidP="0094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0CA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D02DD"/>
    <w:rsid w:val="000D05A4"/>
    <w:rsid w:val="000D066B"/>
    <w:rsid w:val="000D0BAC"/>
    <w:rsid w:val="000D0DE7"/>
    <w:rsid w:val="000D141E"/>
    <w:rsid w:val="000D1637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452"/>
    <w:rsid w:val="00103626"/>
    <w:rsid w:val="00103ECC"/>
    <w:rsid w:val="00104A02"/>
    <w:rsid w:val="00104AC4"/>
    <w:rsid w:val="001054F1"/>
    <w:rsid w:val="001055D7"/>
    <w:rsid w:val="00105DF5"/>
    <w:rsid w:val="00105E90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C44"/>
    <w:rsid w:val="001268C3"/>
    <w:rsid w:val="00126E95"/>
    <w:rsid w:val="00127289"/>
    <w:rsid w:val="00127A5B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084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7DC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3BB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52"/>
    <w:rsid w:val="003664FE"/>
    <w:rsid w:val="003667AF"/>
    <w:rsid w:val="003667F4"/>
    <w:rsid w:val="003670B5"/>
    <w:rsid w:val="00367A02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55DA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49C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A43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4D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243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B0D"/>
    <w:rsid w:val="00B110A7"/>
    <w:rsid w:val="00B1155F"/>
    <w:rsid w:val="00B11949"/>
    <w:rsid w:val="00B1219A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E96"/>
    <w:rsid w:val="00C9624B"/>
    <w:rsid w:val="00C96303"/>
    <w:rsid w:val="00C96CB0"/>
    <w:rsid w:val="00C9750A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3153"/>
    <w:rsid w:val="00D43211"/>
    <w:rsid w:val="00D43326"/>
    <w:rsid w:val="00D43E3D"/>
    <w:rsid w:val="00D4461E"/>
    <w:rsid w:val="00D4464E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E3B"/>
    <w:rsid w:val="00F90FFB"/>
    <w:rsid w:val="00F91B4E"/>
    <w:rsid w:val="00F91E95"/>
    <w:rsid w:val="00F929D2"/>
    <w:rsid w:val="00F92C27"/>
    <w:rsid w:val="00F936AF"/>
    <w:rsid w:val="00F93B53"/>
    <w:rsid w:val="00F93EFD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2FDD"/>
    <w:rsid w:val="00FC38A6"/>
    <w:rsid w:val="00FC47FF"/>
    <w:rsid w:val="00FC6C9C"/>
    <w:rsid w:val="00FC6FCB"/>
    <w:rsid w:val="00FC764C"/>
    <w:rsid w:val="00FC7861"/>
    <w:rsid w:val="00FD0415"/>
    <w:rsid w:val="00FD07E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490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105E90"/>
  </w:style>
  <w:style w:type="character" w:styleId="FollowedHyperlink">
    <w:name w:val="FollowedHyperlink"/>
    <w:basedOn w:val="DefaultParagraphFont"/>
    <w:rsid w:val="00105E9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105E90"/>
  </w:style>
  <w:style w:type="character" w:styleId="FollowedHyperlink">
    <w:name w:val="FollowedHyperlink"/>
    <w:basedOn w:val="DefaultParagraphFont"/>
    <w:rsid w:val="00105E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hyperlink" Target="https://attendee.gotowebinar.com/register/815486811413526144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1473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1728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MaryAnn Marino</cp:lastModifiedBy>
  <cp:revision>2</cp:revision>
  <cp:lastPrinted>2014-09-25T18:47:00Z</cp:lastPrinted>
  <dcterms:created xsi:type="dcterms:W3CDTF">2016-11-29T18:06:00Z</dcterms:created>
  <dcterms:modified xsi:type="dcterms:W3CDTF">2016-11-29T18:06:00Z</dcterms:modified>
</cp:coreProperties>
</file>